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5F83" w14:textId="77777777" w:rsidR="005854E6" w:rsidRDefault="005854E6" w:rsidP="005854E6">
      <w:pPr>
        <w:pStyle w:val="En-tte"/>
        <w:jc w:val="right"/>
        <w:rPr>
          <w:rFonts w:ascii="Arial" w:hAnsi="Arial" w:cs="Arial"/>
          <w:b/>
          <w:bCs/>
        </w:rPr>
      </w:pPr>
      <w:bookmarkStart w:id="0" w:name="_Hlk125389608"/>
      <w:bookmarkStart w:id="1" w:name="_Hlk125392111"/>
      <w:bookmarkStart w:id="2" w:name="_Hlk125392112"/>
      <w:r w:rsidRPr="00506233">
        <w:rPr>
          <w:rFonts w:ascii="Arial" w:hAnsi="Arial" w:cs="Arial"/>
          <w:b/>
          <w:bCs/>
        </w:rPr>
        <w:t>SOUS TOUTES RÉSERVES</w:t>
      </w:r>
    </w:p>
    <w:p w14:paraId="2651D1EC" w14:textId="77777777" w:rsidR="005854E6" w:rsidRDefault="005854E6" w:rsidP="005854E6">
      <w:pPr>
        <w:pStyle w:val="En-tte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 COURRIER RECOMMANDÉ</w:t>
      </w:r>
    </w:p>
    <w:p w14:paraId="2BEF2074" w14:textId="77777777" w:rsidR="005854E6" w:rsidRDefault="005854E6" w:rsidP="005854E6">
      <w:pPr>
        <w:pStyle w:val="En-tte"/>
        <w:rPr>
          <w:rFonts w:ascii="Arial" w:hAnsi="Arial" w:cs="Arial"/>
        </w:rPr>
      </w:pPr>
      <w:r>
        <w:rPr>
          <w:rFonts w:ascii="Arial" w:hAnsi="Arial" w:cs="Arial"/>
        </w:rPr>
        <w:t xml:space="preserve">Québec, le </w:t>
      </w:r>
      <w:r w:rsidRPr="00506233">
        <w:rPr>
          <w:rFonts w:ascii="Arial" w:hAnsi="Arial" w:cs="Arial"/>
          <w:color w:val="FF0000"/>
        </w:rPr>
        <w:t>[jour de l’envoi]</w:t>
      </w:r>
    </w:p>
    <w:bookmarkEnd w:id="0"/>
    <w:bookmarkEnd w:id="1"/>
    <w:bookmarkEnd w:id="2"/>
    <w:p w14:paraId="726ACCAC" w14:textId="77777777" w:rsidR="00445D00" w:rsidRDefault="00445D00" w:rsidP="00445D00">
      <w:pPr>
        <w:rPr>
          <w:rFonts w:ascii="Arial" w:hAnsi="Arial" w:cs="Arial"/>
        </w:rPr>
      </w:pPr>
    </w:p>
    <w:p w14:paraId="2407FD11" w14:textId="09433592" w:rsidR="00445D00" w:rsidRPr="00506233" w:rsidRDefault="00445D00" w:rsidP="00445D00">
      <w:pPr>
        <w:rPr>
          <w:rFonts w:ascii="Arial" w:hAnsi="Arial" w:cs="Arial"/>
        </w:rPr>
      </w:pPr>
      <w:r w:rsidRPr="00506233">
        <w:rPr>
          <w:rFonts w:ascii="Arial" w:hAnsi="Arial" w:cs="Arial"/>
        </w:rPr>
        <w:t>À l’attention de :</w:t>
      </w:r>
    </w:p>
    <w:p w14:paraId="61844439" w14:textId="77777777" w:rsidR="00445D00" w:rsidRPr="00506233" w:rsidRDefault="00445D00" w:rsidP="00445D00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[Nom du locateur]</w:t>
      </w:r>
    </w:p>
    <w:p w14:paraId="156CFAC3" w14:textId="2D31E3D3" w:rsidR="00445D00" w:rsidRPr="00506233" w:rsidRDefault="00445D00" w:rsidP="00445D00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[Adresse complète]</w:t>
      </w:r>
    </w:p>
    <w:p w14:paraId="10DCC97C" w14:textId="77777777" w:rsidR="00445D00" w:rsidRPr="00506233" w:rsidRDefault="00445D00" w:rsidP="00445D00">
      <w:pPr>
        <w:rPr>
          <w:rFonts w:ascii="Arial" w:hAnsi="Arial" w:cs="Arial"/>
          <w:b/>
          <w:bCs/>
          <w:smallCaps/>
          <w:u w:val="single"/>
        </w:rPr>
      </w:pPr>
      <w:r w:rsidRPr="00506233">
        <w:rPr>
          <w:rFonts w:ascii="Arial" w:hAnsi="Arial" w:cs="Arial"/>
          <w:b/>
          <w:bCs/>
          <w:smallCaps/>
          <w:u w:val="single"/>
        </w:rPr>
        <w:t>OBJET : MISE EN DEMEURE</w:t>
      </w:r>
    </w:p>
    <w:p w14:paraId="178EDE71" w14:textId="77777777" w:rsidR="000E341A" w:rsidRDefault="00445D00" w:rsidP="00445D00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Monsieur </w:t>
      </w:r>
      <w:r w:rsidRPr="00506233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  <w:r w:rsidR="00ED2083">
        <w:rPr>
          <w:rFonts w:ascii="Arial" w:hAnsi="Arial" w:cs="Arial"/>
        </w:rPr>
        <w:t xml:space="preserve"> </w:t>
      </w:r>
    </w:p>
    <w:p w14:paraId="4E12692E" w14:textId="10368B68" w:rsidR="00445D00" w:rsidRPr="00506233" w:rsidRDefault="00445D00" w:rsidP="00445D00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Madame </w:t>
      </w:r>
      <w:r w:rsidRPr="00506233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185FD66B" w14:textId="77777777" w:rsidR="00445D00" w:rsidRDefault="00445D00" w:rsidP="00445D00">
      <w:pPr>
        <w:rPr>
          <w:rFonts w:ascii="Arial" w:hAnsi="Arial" w:cs="Arial"/>
        </w:rPr>
      </w:pPr>
      <w:r>
        <w:rPr>
          <w:rFonts w:ascii="Arial" w:hAnsi="Arial" w:cs="Arial"/>
        </w:rPr>
        <w:t>Vous êtes propriétaire du logement que j’occupe au</w:t>
      </w:r>
      <w:r w:rsidRPr="00506233">
        <w:rPr>
          <w:rFonts w:ascii="Arial" w:hAnsi="Arial" w:cs="Arial"/>
        </w:rPr>
        <w:t xml:space="preserve"> </w:t>
      </w:r>
      <w:r w:rsidRPr="00506233">
        <w:rPr>
          <w:rFonts w:ascii="Arial" w:hAnsi="Arial" w:cs="Arial"/>
          <w:color w:val="FF0000"/>
        </w:rPr>
        <w:t>[adresse du</w:t>
      </w:r>
      <w:r>
        <w:rPr>
          <w:rFonts w:ascii="Arial" w:hAnsi="Arial" w:cs="Arial"/>
          <w:color w:val="FF0000"/>
        </w:rPr>
        <w:t>/de la</w:t>
      </w:r>
      <w:r w:rsidRPr="00506233">
        <w:rPr>
          <w:rFonts w:ascii="Arial" w:hAnsi="Arial" w:cs="Arial"/>
          <w:color w:val="FF0000"/>
        </w:rPr>
        <w:t xml:space="preserve"> locataire]</w:t>
      </w:r>
      <w:r>
        <w:rPr>
          <w:rFonts w:ascii="Arial" w:hAnsi="Arial" w:cs="Arial"/>
        </w:rPr>
        <w:t>.</w:t>
      </w:r>
    </w:p>
    <w:p w14:paraId="5853DFFC" w14:textId="4E9EADFF" w:rsidR="004D0D79" w:rsidRDefault="00445D00" w:rsidP="0066005E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445D00">
        <w:rPr>
          <w:rFonts w:ascii="Arial" w:eastAsia="Times New Roman" w:hAnsi="Arial" w:cs="Arial"/>
        </w:rPr>
        <w:t>La présente est pour vous informer que je suis troublé dans la jouissance paisible de mon logement</w:t>
      </w:r>
      <w:r w:rsidR="000E341A">
        <w:rPr>
          <w:rFonts w:ascii="Arial" w:eastAsia="Times New Roman" w:hAnsi="Arial" w:cs="Arial"/>
        </w:rPr>
        <w:t xml:space="preserve">. Il </w:t>
      </w:r>
      <w:r w:rsidRPr="00445D00">
        <w:rPr>
          <w:rFonts w:ascii="Arial" w:eastAsia="Times New Roman" w:hAnsi="Arial" w:cs="Arial"/>
        </w:rPr>
        <w:t>y règne un taux d’humidité excessif</w:t>
      </w:r>
      <w:r w:rsidR="004D0D79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J’</w:t>
      </w:r>
      <w:r w:rsidRPr="00445D00">
        <w:rPr>
          <w:rFonts w:ascii="Arial" w:eastAsia="Times New Roman" w:hAnsi="Arial" w:cs="Arial"/>
        </w:rPr>
        <w:t>ai constaté la présence de plusieurs champignons</w:t>
      </w:r>
      <w:r>
        <w:rPr>
          <w:rFonts w:ascii="Arial" w:eastAsia="Times New Roman" w:hAnsi="Arial" w:cs="Arial"/>
        </w:rPr>
        <w:t xml:space="preserve"> et de moisissures </w:t>
      </w:r>
      <w:r w:rsidRPr="00445D00">
        <w:rPr>
          <w:rFonts w:ascii="Arial" w:eastAsia="Times New Roman" w:hAnsi="Arial" w:cs="Arial"/>
          <w:color w:val="FF0000"/>
        </w:rPr>
        <w:t>[</w:t>
      </w:r>
      <w:r w:rsidR="0066005E">
        <w:rPr>
          <w:rFonts w:ascii="Arial" w:eastAsia="Times New Roman" w:hAnsi="Arial" w:cs="Arial"/>
          <w:color w:val="FF0000"/>
        </w:rPr>
        <w:t>mentionner les endroits</w:t>
      </w:r>
      <w:r w:rsidR="00ED2083">
        <w:rPr>
          <w:rFonts w:ascii="Arial" w:eastAsia="Times New Roman" w:hAnsi="Arial" w:cs="Arial"/>
          <w:color w:val="FF0000"/>
        </w:rPr>
        <w:t xml:space="preserve"> et s’il y a des photos à l’appui</w:t>
      </w:r>
      <w:r w:rsidRPr="00445D00">
        <w:rPr>
          <w:rFonts w:ascii="Arial" w:eastAsia="Times New Roman" w:hAnsi="Arial" w:cs="Arial"/>
          <w:color w:val="FF0000"/>
        </w:rPr>
        <w:t>]</w:t>
      </w:r>
      <w:r w:rsidRPr="00445D00">
        <w:rPr>
          <w:rFonts w:ascii="Arial" w:eastAsia="Times New Roman" w:hAnsi="Arial" w:cs="Arial"/>
        </w:rPr>
        <w:t xml:space="preserve">. </w:t>
      </w:r>
    </w:p>
    <w:p w14:paraId="7F0A21B9" w14:textId="212B9777" w:rsidR="0066005E" w:rsidRPr="0066005E" w:rsidRDefault="004D0D79" w:rsidP="0066005E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Les</w:t>
      </w:r>
      <w:r w:rsidR="0066005E" w:rsidRPr="0066005E">
        <w:rPr>
          <w:rFonts w:ascii="Arial" w:eastAsia="Times New Roman" w:hAnsi="Arial" w:cs="Arial"/>
        </w:rPr>
        <w:t xml:space="preserve"> moisissures me dérangent, m’exaspèrent et</w:t>
      </w:r>
      <w:r>
        <w:rPr>
          <w:rFonts w:ascii="Arial" w:eastAsia="Times New Roman" w:hAnsi="Arial" w:cs="Arial"/>
        </w:rPr>
        <w:t xml:space="preserve"> me</w:t>
      </w:r>
      <w:r w:rsidR="0066005E" w:rsidRPr="0066005E">
        <w:rPr>
          <w:rFonts w:ascii="Arial" w:eastAsia="Times New Roman" w:hAnsi="Arial" w:cs="Arial"/>
        </w:rPr>
        <w:t xml:space="preserve"> causent</w:t>
      </w:r>
      <w:r>
        <w:rPr>
          <w:rFonts w:ascii="Arial" w:eastAsia="Times New Roman" w:hAnsi="Arial" w:cs="Arial"/>
        </w:rPr>
        <w:t xml:space="preserve"> </w:t>
      </w:r>
      <w:r w:rsidR="0066005E" w:rsidRPr="0066005E">
        <w:rPr>
          <w:rFonts w:ascii="Arial" w:eastAsia="Times New Roman" w:hAnsi="Arial" w:cs="Arial"/>
        </w:rPr>
        <w:t xml:space="preserve">de sérieux problèmes de santé </w:t>
      </w:r>
      <w:r w:rsidRPr="004D0D79">
        <w:rPr>
          <w:rFonts w:ascii="Arial" w:eastAsia="Times New Roman" w:hAnsi="Arial" w:cs="Arial"/>
          <w:color w:val="FF0000"/>
        </w:rPr>
        <w:t>[détailler]</w:t>
      </w:r>
      <w:r w:rsidRPr="004D0D79">
        <w:rPr>
          <w:rFonts w:ascii="Arial" w:eastAsia="Times New Roman" w:hAnsi="Arial" w:cs="Arial"/>
        </w:rPr>
        <w:t>.</w:t>
      </w:r>
    </w:p>
    <w:p w14:paraId="42BCC060" w14:textId="1339E242" w:rsidR="0066005E" w:rsidRPr="0066005E" w:rsidRDefault="0066005E" w:rsidP="0066005E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66005E">
        <w:rPr>
          <w:rFonts w:ascii="Arial" w:eastAsia="Times New Roman" w:hAnsi="Arial" w:cs="Arial"/>
        </w:rPr>
        <w:t xml:space="preserve">Vous n’êtes pas sans savoir que les articles 1854, 1864 et 1910 du Code civil du Québec stipulent clairement qu’il est de </w:t>
      </w:r>
      <w:r w:rsidRPr="003D3B49">
        <w:rPr>
          <w:rFonts w:ascii="Arial" w:eastAsia="Times New Roman" w:hAnsi="Arial" w:cs="Arial"/>
        </w:rPr>
        <w:t xml:space="preserve">la </w:t>
      </w:r>
      <w:r w:rsidRPr="003D3B49">
        <w:rPr>
          <w:rFonts w:ascii="Arial" w:eastAsia="Times New Roman" w:hAnsi="Arial" w:cs="Arial"/>
          <w:bCs/>
        </w:rPr>
        <w:t>responsabilité du locateur</w:t>
      </w:r>
      <w:r w:rsidR="003D3B49">
        <w:rPr>
          <w:rFonts w:ascii="Arial" w:eastAsia="Times New Roman" w:hAnsi="Arial" w:cs="Arial"/>
        </w:rPr>
        <w:t xml:space="preserve"> </w:t>
      </w:r>
      <w:r w:rsidRPr="0066005E">
        <w:rPr>
          <w:rFonts w:ascii="Arial" w:eastAsia="Times New Roman" w:hAnsi="Arial" w:cs="Arial"/>
        </w:rPr>
        <w:t>d’assurer l’état du logement et de délivrer un logement en bon état d’habitabilité.</w:t>
      </w:r>
    </w:p>
    <w:p w14:paraId="5E2CFA9D" w14:textId="77777777" w:rsidR="0066005E" w:rsidRPr="0066005E" w:rsidRDefault="0066005E" w:rsidP="0066005E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9AE75A2" w14:textId="1DE0982B" w:rsidR="004D0D79" w:rsidRDefault="004D0D79" w:rsidP="004D0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règlement R.V.Q </w:t>
      </w:r>
      <w:r w:rsidR="00CA2422">
        <w:rPr>
          <w:rFonts w:ascii="Arial" w:hAnsi="Arial" w:cs="Arial"/>
        </w:rPr>
        <w:t>3021</w:t>
      </w:r>
      <w:r>
        <w:rPr>
          <w:rFonts w:ascii="Arial" w:hAnsi="Arial" w:cs="Arial"/>
        </w:rPr>
        <w:t xml:space="preserve"> de la Ville de Québec spécifie également que la présence de moisissure, d’accumulation d’eau ou d’humidité dans un logement est prohibée et doit être supprimée. Si un</w:t>
      </w:r>
      <w:r w:rsidRPr="004D0D79">
        <w:rPr>
          <w:rFonts w:ascii="Arial" w:hAnsi="Arial" w:cs="Arial"/>
        </w:rPr>
        <w:t xml:space="preserve"> élément de la structure, de son isolation et de ses finis est affecté par une infiltration d’eau</w:t>
      </w:r>
      <w:r>
        <w:rPr>
          <w:rFonts w:ascii="Arial" w:hAnsi="Arial" w:cs="Arial"/>
        </w:rPr>
        <w:t>, c</w:t>
      </w:r>
      <w:r w:rsidRPr="004D0D79">
        <w:rPr>
          <w:rFonts w:ascii="Arial" w:hAnsi="Arial" w:cs="Arial"/>
        </w:rPr>
        <w:t>et élément doit alors être nettoyé, asséché complètement ou remplacé</w:t>
      </w:r>
      <w:r>
        <w:rPr>
          <w:rFonts w:ascii="Arial" w:hAnsi="Arial" w:cs="Arial"/>
        </w:rPr>
        <w:t>.</w:t>
      </w:r>
    </w:p>
    <w:p w14:paraId="7D8792A3" w14:textId="67DDFFCC" w:rsidR="0066005E" w:rsidRDefault="004D0D79" w:rsidP="004D0D79">
      <w:pPr>
        <w:rPr>
          <w:rFonts w:ascii="Arial" w:hAnsi="Arial" w:cs="Arial"/>
        </w:rPr>
      </w:pPr>
      <w:r>
        <w:rPr>
          <w:rFonts w:ascii="Arial" w:hAnsi="Arial" w:cs="Arial"/>
        </w:rPr>
        <w:t>Je n’hésiterai pas à faire</w:t>
      </w:r>
      <w:r w:rsidRPr="00D11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une demande d’intervention</w:t>
      </w:r>
      <w:r w:rsidRPr="00D11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D118E8">
        <w:rPr>
          <w:rFonts w:ascii="Arial" w:hAnsi="Arial" w:cs="Arial"/>
        </w:rPr>
        <w:t xml:space="preserve"> la Ville de </w:t>
      </w:r>
      <w:r>
        <w:rPr>
          <w:rFonts w:ascii="Arial" w:hAnsi="Arial" w:cs="Arial"/>
        </w:rPr>
        <w:t>Québec.</w:t>
      </w:r>
      <w:bookmarkStart w:id="3" w:name="_Hlk121425664"/>
      <w:r>
        <w:rPr>
          <w:rFonts w:ascii="Arial" w:hAnsi="Arial" w:cs="Arial"/>
        </w:rPr>
        <w:t xml:space="preserve"> U</w:t>
      </w:r>
      <w:r w:rsidRPr="00832B2A">
        <w:rPr>
          <w:rFonts w:ascii="Arial" w:hAnsi="Arial" w:cs="Arial"/>
        </w:rPr>
        <w:t>n inspecteur en bâtiment</w:t>
      </w:r>
      <w:r>
        <w:rPr>
          <w:rFonts w:ascii="Arial" w:hAnsi="Arial" w:cs="Arial"/>
        </w:rPr>
        <w:t xml:space="preserve"> pourra lui-même évaluer l’état des lieux et constater s’il y a infraction</w:t>
      </w:r>
      <w:r w:rsidRPr="00832B2A">
        <w:rPr>
          <w:rFonts w:ascii="Arial" w:hAnsi="Arial" w:cs="Arial"/>
        </w:rPr>
        <w:t>.</w:t>
      </w:r>
      <w:bookmarkEnd w:id="3"/>
    </w:p>
    <w:p w14:paraId="24AFEDC7" w14:textId="5403272F" w:rsidR="00ED2083" w:rsidRDefault="00ED2083" w:rsidP="00ED2083">
      <w:pPr>
        <w:rPr>
          <w:rFonts w:ascii="Arial" w:hAnsi="Arial" w:cs="Arial"/>
        </w:rPr>
      </w:pPr>
      <w:r w:rsidRPr="00D118E8">
        <w:rPr>
          <w:rFonts w:ascii="Arial" w:hAnsi="Arial" w:cs="Arial"/>
        </w:rPr>
        <w:t xml:space="preserve">Je vous </w:t>
      </w:r>
      <w:r>
        <w:rPr>
          <w:rFonts w:ascii="Arial" w:hAnsi="Arial" w:cs="Arial"/>
        </w:rPr>
        <w:t xml:space="preserve">mets formellement en demeure de </w:t>
      </w:r>
      <w:r w:rsidRPr="00D118E8">
        <w:rPr>
          <w:rFonts w:ascii="Arial" w:hAnsi="Arial" w:cs="Arial"/>
        </w:rPr>
        <w:t xml:space="preserve">prendre les moyens nécessaires pour que </w:t>
      </w:r>
      <w:r>
        <w:rPr>
          <w:rFonts w:ascii="Arial" w:hAnsi="Arial" w:cs="Arial"/>
        </w:rPr>
        <w:t xml:space="preserve">la moisissure et l’humidité soient contrôlées, et ce dans les délais les plus brefs.  </w:t>
      </w:r>
    </w:p>
    <w:p w14:paraId="0C41AE5B" w14:textId="6511C590" w:rsidR="00ED2083" w:rsidRPr="00D118E8" w:rsidRDefault="00ED2083" w:rsidP="00ED2083">
      <w:pPr>
        <w:rPr>
          <w:rFonts w:ascii="Arial" w:hAnsi="Arial" w:cs="Arial"/>
        </w:rPr>
      </w:pPr>
      <w:r>
        <w:rPr>
          <w:rFonts w:ascii="Arial" w:hAnsi="Arial" w:cs="Arial"/>
        </w:rPr>
        <w:t>Si aucune initiative n’est prise</w:t>
      </w:r>
      <w:r w:rsidRPr="00D11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 régler la situation </w:t>
      </w:r>
      <w:r w:rsidRPr="00D118E8">
        <w:rPr>
          <w:rFonts w:ascii="Arial" w:hAnsi="Arial" w:cs="Arial"/>
        </w:rPr>
        <w:t xml:space="preserve">dans les </w:t>
      </w:r>
      <w:r>
        <w:rPr>
          <w:rFonts w:ascii="Arial" w:hAnsi="Arial" w:cs="Arial"/>
        </w:rPr>
        <w:t xml:space="preserve">10 </w:t>
      </w:r>
      <w:r w:rsidRPr="00D118E8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suivant</w:t>
      </w:r>
      <w:r w:rsidRPr="00D118E8">
        <w:rPr>
          <w:rFonts w:ascii="Arial" w:hAnsi="Arial" w:cs="Arial"/>
        </w:rPr>
        <w:t xml:space="preserve"> la réception</w:t>
      </w:r>
      <w:r>
        <w:rPr>
          <w:rFonts w:ascii="Arial" w:hAnsi="Arial" w:cs="Arial"/>
        </w:rPr>
        <w:t xml:space="preserve"> de</w:t>
      </w:r>
      <w:r w:rsidRPr="00D11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cette mise en demeure, </w:t>
      </w:r>
      <w:r w:rsidRPr="00D118E8">
        <w:rPr>
          <w:rFonts w:ascii="Arial" w:hAnsi="Arial" w:cs="Arial"/>
        </w:rPr>
        <w:t xml:space="preserve">je </w:t>
      </w:r>
      <w:r w:rsidR="003952A4">
        <w:rPr>
          <w:rFonts w:ascii="Arial" w:hAnsi="Arial" w:cs="Arial"/>
        </w:rPr>
        <w:t xml:space="preserve">devrai prendre </w:t>
      </w:r>
      <w:r w:rsidRPr="00D118E8">
        <w:rPr>
          <w:rFonts w:ascii="Arial" w:hAnsi="Arial" w:cs="Arial"/>
        </w:rPr>
        <w:t xml:space="preserve">action contre vous au Tribunal administratif du logement sans </w:t>
      </w:r>
      <w:r>
        <w:rPr>
          <w:rFonts w:ascii="Arial" w:hAnsi="Arial" w:cs="Arial"/>
        </w:rPr>
        <w:t xml:space="preserve">aucun </w:t>
      </w:r>
      <w:r w:rsidRPr="00D118E8">
        <w:rPr>
          <w:rFonts w:ascii="Arial" w:hAnsi="Arial" w:cs="Arial"/>
        </w:rPr>
        <w:t>autre avis ni délai</w:t>
      </w:r>
      <w:r>
        <w:rPr>
          <w:rFonts w:ascii="Arial" w:hAnsi="Arial" w:cs="Arial"/>
        </w:rPr>
        <w:t>.</w:t>
      </w:r>
      <w:r w:rsidRPr="00ED2083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J</w:t>
      </w:r>
      <w:r w:rsidRPr="00ED2083">
        <w:rPr>
          <w:rFonts w:ascii="Arial" w:hAnsi="Arial" w:cs="Arial"/>
        </w:rPr>
        <w:t xml:space="preserve">e me réserve le droit de demander des </w:t>
      </w:r>
      <w:r w:rsidRPr="00ED2083">
        <w:rPr>
          <w:rFonts w:ascii="Arial" w:hAnsi="Arial" w:cs="Arial"/>
          <w:bCs/>
        </w:rPr>
        <w:t>d</w:t>
      </w:r>
      <w:r w:rsidR="003D3B49">
        <w:rPr>
          <w:rFonts w:ascii="Arial" w:hAnsi="Arial" w:cs="Arial"/>
          <w:bCs/>
        </w:rPr>
        <w:t>éd</w:t>
      </w:r>
      <w:r w:rsidRPr="00ED2083">
        <w:rPr>
          <w:rFonts w:ascii="Arial" w:hAnsi="Arial" w:cs="Arial"/>
          <w:bCs/>
        </w:rPr>
        <w:t>ommage</w:t>
      </w:r>
      <w:r w:rsidR="003D3B49">
        <w:rPr>
          <w:rFonts w:ascii="Arial" w:hAnsi="Arial" w:cs="Arial"/>
          <w:bCs/>
        </w:rPr>
        <w:t>ment</w:t>
      </w:r>
      <w:r w:rsidRPr="00ED2083">
        <w:rPr>
          <w:rFonts w:ascii="Arial" w:hAnsi="Arial" w:cs="Arial"/>
          <w:bCs/>
        </w:rPr>
        <w:t>s pour troubles et inconvénients</w:t>
      </w:r>
      <w:r>
        <w:rPr>
          <w:rFonts w:ascii="Arial" w:hAnsi="Arial" w:cs="Arial"/>
        </w:rPr>
        <w:t>.</w:t>
      </w:r>
    </w:p>
    <w:p w14:paraId="4ECAA256" w14:textId="77777777" w:rsidR="00ED2083" w:rsidRPr="00832B2A" w:rsidRDefault="00ED2083" w:rsidP="00ED2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2B2A">
        <w:rPr>
          <w:rFonts w:ascii="Arial" w:hAnsi="Arial" w:cs="Arial"/>
        </w:rPr>
        <w:t xml:space="preserve">Veuillez agir en conséquence.  </w:t>
      </w:r>
    </w:p>
    <w:p w14:paraId="670E5FD8" w14:textId="355FB1DD" w:rsidR="007F1D8B" w:rsidRDefault="007F1D8B">
      <w:pPr>
        <w:rPr>
          <w:rFonts w:ascii="Arial" w:hAnsi="Arial" w:cs="Arial"/>
        </w:rPr>
      </w:pPr>
      <w:bookmarkStart w:id="4" w:name="_Hlk126586515"/>
    </w:p>
    <w:p w14:paraId="73600ECF" w14:textId="77777777" w:rsidR="00ED2083" w:rsidRDefault="00ED2083">
      <w:r>
        <w:rPr>
          <w:rFonts w:ascii="Arial" w:hAnsi="Arial" w:cs="Arial"/>
        </w:rPr>
        <w:t>_________________________</w:t>
      </w:r>
    </w:p>
    <w:p w14:paraId="115331E7" w14:textId="77777777" w:rsidR="00ED2083" w:rsidRPr="0032208C" w:rsidRDefault="00ED2083" w:rsidP="00ED2083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>Signature</w:t>
      </w:r>
    </w:p>
    <w:p w14:paraId="3FAE1913" w14:textId="77777777" w:rsidR="00ED2083" w:rsidRPr="0032208C" w:rsidRDefault="00ED2083" w:rsidP="00ED2083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>(Nom du locataire)</w:t>
      </w:r>
    </w:p>
    <w:p w14:paraId="1504C38C" w14:textId="7059EA59" w:rsidR="00ED2083" w:rsidRPr="0032208C" w:rsidRDefault="00ED2083" w:rsidP="00ED2083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 xml:space="preserve">Adresse </w:t>
      </w:r>
      <w:r w:rsidR="005854E6">
        <w:rPr>
          <w:rFonts w:ascii="Arial" w:hAnsi="Arial" w:cs="Arial"/>
          <w:color w:val="FF0000"/>
        </w:rPr>
        <w:t>complète</w:t>
      </w:r>
    </w:p>
    <w:bookmarkEnd w:id="4"/>
    <w:p w14:paraId="434429C3" w14:textId="29030192" w:rsidR="00ED2083" w:rsidRPr="0066005E" w:rsidRDefault="00ED2083">
      <w:pPr>
        <w:rPr>
          <w:rFonts w:ascii="Arial" w:hAnsi="Arial" w:cs="Arial"/>
        </w:rPr>
      </w:pPr>
    </w:p>
    <w:sectPr w:rsidR="00ED2083" w:rsidRPr="006600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322D" w14:textId="77777777" w:rsidR="0046646E" w:rsidRDefault="0046646E" w:rsidP="00445D00">
      <w:pPr>
        <w:spacing w:after="0" w:line="240" w:lineRule="auto"/>
      </w:pPr>
      <w:r>
        <w:separator/>
      </w:r>
    </w:p>
  </w:endnote>
  <w:endnote w:type="continuationSeparator" w:id="0">
    <w:p w14:paraId="10AA0B23" w14:textId="77777777" w:rsidR="0046646E" w:rsidRDefault="0046646E" w:rsidP="0044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3DBB" w14:textId="77777777" w:rsidR="0046646E" w:rsidRDefault="0046646E" w:rsidP="00445D00">
      <w:pPr>
        <w:spacing w:after="0" w:line="240" w:lineRule="auto"/>
      </w:pPr>
      <w:r>
        <w:separator/>
      </w:r>
    </w:p>
  </w:footnote>
  <w:footnote w:type="continuationSeparator" w:id="0">
    <w:p w14:paraId="78C1932D" w14:textId="77777777" w:rsidR="0046646E" w:rsidRDefault="0046646E" w:rsidP="00445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8B"/>
    <w:rsid w:val="000E341A"/>
    <w:rsid w:val="003952A4"/>
    <w:rsid w:val="003D3B49"/>
    <w:rsid w:val="004250F9"/>
    <w:rsid w:val="00445D00"/>
    <w:rsid w:val="0046646E"/>
    <w:rsid w:val="004D0D79"/>
    <w:rsid w:val="005854E6"/>
    <w:rsid w:val="005869AF"/>
    <w:rsid w:val="0066005E"/>
    <w:rsid w:val="007F1D8B"/>
    <w:rsid w:val="00A7030F"/>
    <w:rsid w:val="00B04D32"/>
    <w:rsid w:val="00CA2422"/>
    <w:rsid w:val="00E67D90"/>
    <w:rsid w:val="00ED2083"/>
    <w:rsid w:val="00E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05D2"/>
  <w15:chartTrackingRefBased/>
  <w15:docId w15:val="{E3B63807-48A2-41FA-9568-A839A79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D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5D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D00"/>
  </w:style>
  <w:style w:type="paragraph" w:styleId="Pieddepage">
    <w:name w:val="footer"/>
    <w:basedOn w:val="Normal"/>
    <w:link w:val="PieddepageCar"/>
    <w:uiPriority w:val="99"/>
    <w:unhideWhenUsed/>
    <w:rsid w:val="00445D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D00"/>
  </w:style>
  <w:style w:type="paragraph" w:styleId="Sansinterligne">
    <w:name w:val="No Spacing"/>
    <w:uiPriority w:val="1"/>
    <w:qFormat/>
    <w:rsid w:val="00ED2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Trottier</dc:creator>
  <cp:keywords/>
  <dc:description/>
  <cp:lastModifiedBy>Nicolas Villamarin Bonilla</cp:lastModifiedBy>
  <cp:revision>8</cp:revision>
  <dcterms:created xsi:type="dcterms:W3CDTF">2023-01-23T19:06:00Z</dcterms:created>
  <dcterms:modified xsi:type="dcterms:W3CDTF">2023-09-28T14:18:00Z</dcterms:modified>
</cp:coreProperties>
</file>